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69A" w:rsidRPr="004021B8" w:rsidRDefault="00AE469A" w:rsidP="005C2C8F">
      <w:pPr>
        <w:bidi w:val="0"/>
        <w:jc w:val="center"/>
        <w:rPr>
          <w:rFonts w:ascii="Calibri" w:hAnsi="Calibri" w:cs="Arial"/>
          <w:b/>
          <w:bCs/>
          <w:sz w:val="40"/>
          <w:szCs w:val="40"/>
          <w:lang w:val="en-US" w:eastAsia="en-US"/>
        </w:rPr>
      </w:pPr>
      <w:r>
        <w:rPr>
          <w:rFonts w:ascii="Calibri" w:hAnsi="Calibri" w:cs="Arial"/>
          <w:b/>
          <w:bCs/>
          <w:sz w:val="40"/>
          <w:szCs w:val="40"/>
          <w:lang w:val="en-US" w:eastAsia="en-US"/>
        </w:rPr>
        <w:t>4</w:t>
      </w:r>
      <w:r w:rsidRPr="004021B8">
        <w:rPr>
          <w:rFonts w:ascii="Calibri" w:hAnsi="Calibri" w:cs="Arial"/>
          <w:b/>
          <w:bCs/>
          <w:sz w:val="40"/>
          <w:szCs w:val="40"/>
          <w:vertAlign w:val="superscript"/>
          <w:lang w:val="en-US" w:eastAsia="en-US"/>
        </w:rPr>
        <w:t>th</w:t>
      </w:r>
      <w:r>
        <w:rPr>
          <w:rFonts w:ascii="Calibri" w:hAnsi="Calibri" w:cs="Arial"/>
          <w:b/>
          <w:bCs/>
          <w:sz w:val="40"/>
          <w:szCs w:val="40"/>
          <w:lang w:val="en-US" w:eastAsia="en-US"/>
        </w:rPr>
        <w:t xml:space="preserve"> </w:t>
      </w:r>
      <w:r w:rsidRPr="004021B8">
        <w:rPr>
          <w:rFonts w:ascii="Calibri" w:hAnsi="Calibri" w:cs="Arial"/>
          <w:b/>
          <w:bCs/>
          <w:sz w:val="40"/>
          <w:szCs w:val="40"/>
          <w:lang w:val="en-US" w:eastAsia="en-US"/>
        </w:rPr>
        <w:t xml:space="preserve">Ministerial Meeting on D-8 Industrial Cooperation </w:t>
      </w:r>
    </w:p>
    <w:p w:rsidR="00AE469A" w:rsidRPr="00E257FD" w:rsidRDefault="00AE469A" w:rsidP="00667362">
      <w:pPr>
        <w:bidi w:val="0"/>
        <w:jc w:val="center"/>
        <w:rPr>
          <w:rFonts w:ascii="Calibri" w:hAnsi="Calibri" w:cs="Arial"/>
          <w:sz w:val="32"/>
          <w:szCs w:val="32"/>
          <w:lang w:val="en-US" w:eastAsia="en-US"/>
        </w:rPr>
      </w:pPr>
      <w:r>
        <w:rPr>
          <w:rFonts w:ascii="Calibri" w:hAnsi="Calibri" w:cs="Arial"/>
          <w:sz w:val="32"/>
          <w:szCs w:val="32"/>
          <w:lang w:val="en-US" w:eastAsia="en-US"/>
        </w:rPr>
        <w:t>26-28</w:t>
      </w:r>
      <w:r w:rsidRPr="00E257FD">
        <w:rPr>
          <w:rFonts w:ascii="Calibri" w:hAnsi="Calibri" w:cs="Arial"/>
          <w:sz w:val="32"/>
          <w:szCs w:val="32"/>
          <w:lang w:val="en-US" w:eastAsia="en-US"/>
        </w:rPr>
        <w:t xml:space="preserve"> </w:t>
      </w:r>
      <w:r>
        <w:rPr>
          <w:rFonts w:ascii="Calibri" w:hAnsi="Calibri" w:cs="Arial"/>
          <w:sz w:val="32"/>
          <w:szCs w:val="32"/>
          <w:lang w:val="en-US" w:eastAsia="en-US"/>
        </w:rPr>
        <w:t>January</w:t>
      </w:r>
      <w:r w:rsidRPr="00E257FD">
        <w:rPr>
          <w:rFonts w:ascii="Calibri" w:hAnsi="Calibri" w:cs="Arial"/>
          <w:sz w:val="32"/>
          <w:szCs w:val="32"/>
          <w:lang w:val="en-US" w:eastAsia="en-US"/>
        </w:rPr>
        <w:t xml:space="preserve"> 201</w:t>
      </w:r>
      <w:r>
        <w:rPr>
          <w:rFonts w:ascii="Calibri" w:hAnsi="Calibri" w:cs="Arial"/>
          <w:sz w:val="32"/>
          <w:szCs w:val="32"/>
          <w:lang w:val="en-US" w:eastAsia="en-US"/>
        </w:rPr>
        <w:t>5</w:t>
      </w:r>
      <w:r w:rsidRPr="00E257FD">
        <w:rPr>
          <w:rFonts w:ascii="Calibri" w:hAnsi="Calibri" w:cs="Arial"/>
          <w:sz w:val="32"/>
          <w:szCs w:val="32"/>
          <w:lang w:val="en-US" w:eastAsia="en-US"/>
        </w:rPr>
        <w:t xml:space="preserve">, </w:t>
      </w:r>
      <w:smartTag w:uri="urn:schemas-microsoft-com:office:smarttags" w:element="City">
        <w:r w:rsidRPr="00E257FD">
          <w:rPr>
            <w:rFonts w:ascii="Calibri" w:hAnsi="Calibri" w:cs="Arial"/>
            <w:sz w:val="32"/>
            <w:szCs w:val="32"/>
            <w:lang w:val="en-US" w:eastAsia="en-US"/>
          </w:rPr>
          <w:t>Tehran</w:t>
        </w:r>
      </w:smartTag>
      <w:r w:rsidRPr="00E257FD">
        <w:rPr>
          <w:rFonts w:ascii="Calibri" w:hAnsi="Calibri" w:cs="Arial"/>
          <w:sz w:val="32"/>
          <w:szCs w:val="32"/>
          <w:lang w:val="en-US" w:eastAsia="en-US"/>
        </w:rPr>
        <w:t xml:space="preserve"> – </w:t>
      </w:r>
      <w:smartTag w:uri="urn:schemas-microsoft-com:office:smarttags" w:element="place">
        <w:smartTag w:uri="urn:schemas-microsoft-com:office:smarttags" w:element="country-region">
          <w:r w:rsidRPr="00E257FD">
            <w:rPr>
              <w:rFonts w:ascii="Calibri" w:hAnsi="Calibri" w:cs="Arial"/>
              <w:sz w:val="32"/>
              <w:szCs w:val="32"/>
              <w:lang w:val="en-US" w:eastAsia="en-US"/>
            </w:rPr>
            <w:t>Iran</w:t>
          </w:r>
        </w:smartTag>
      </w:smartTag>
    </w:p>
    <w:p w:rsidR="00AE469A" w:rsidRDefault="00AE469A" w:rsidP="0022405F">
      <w:pPr>
        <w:bidi w:val="0"/>
        <w:jc w:val="center"/>
        <w:rPr>
          <w:rFonts w:ascii="Calibri" w:hAnsi="Calibri"/>
          <w:b/>
          <w:bCs/>
          <w:sz w:val="44"/>
          <w:szCs w:val="44"/>
        </w:rPr>
      </w:pPr>
    </w:p>
    <w:p w:rsidR="00AE469A" w:rsidRDefault="00AE469A" w:rsidP="005C2C8F">
      <w:pPr>
        <w:bidi w:val="0"/>
        <w:jc w:val="center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>MINISTERIAL PLENARY</w:t>
      </w:r>
    </w:p>
    <w:p w:rsidR="00AE469A" w:rsidRPr="005C2C8F" w:rsidRDefault="00AE469A" w:rsidP="005E0F44">
      <w:pPr>
        <w:bidi w:val="0"/>
        <w:jc w:val="center"/>
        <w:rPr>
          <w:rFonts w:ascii="Calibri" w:hAnsi="Calibri"/>
          <w:sz w:val="32"/>
          <w:szCs w:val="32"/>
        </w:rPr>
      </w:pPr>
      <w:r>
        <w:rPr>
          <w:rFonts w:ascii="Calibri" w:hAnsi="Calibri" w:cs="Arial"/>
          <w:sz w:val="32"/>
          <w:szCs w:val="32"/>
          <w:lang w:val="en-US" w:eastAsia="en-US"/>
        </w:rPr>
        <w:t>28</w:t>
      </w:r>
      <w:r w:rsidRPr="00E257FD">
        <w:rPr>
          <w:rFonts w:ascii="Calibri" w:hAnsi="Calibri" w:cs="Arial"/>
          <w:sz w:val="32"/>
          <w:szCs w:val="32"/>
          <w:lang w:val="en-US" w:eastAsia="en-US"/>
        </w:rPr>
        <w:t xml:space="preserve"> </w:t>
      </w:r>
      <w:r>
        <w:rPr>
          <w:rFonts w:ascii="Calibri" w:hAnsi="Calibri" w:cs="Arial"/>
          <w:sz w:val="32"/>
          <w:szCs w:val="32"/>
          <w:lang w:val="en-US" w:eastAsia="en-US"/>
        </w:rPr>
        <w:t>January</w:t>
      </w:r>
      <w:r w:rsidRPr="00E257FD">
        <w:rPr>
          <w:rFonts w:ascii="Calibri" w:hAnsi="Calibri" w:cs="Arial"/>
          <w:sz w:val="32"/>
          <w:szCs w:val="32"/>
          <w:lang w:val="en-US" w:eastAsia="en-US"/>
        </w:rPr>
        <w:t xml:space="preserve"> 201</w:t>
      </w:r>
      <w:r>
        <w:rPr>
          <w:rFonts w:ascii="Calibri" w:hAnsi="Calibri" w:cs="Arial"/>
          <w:sz w:val="32"/>
          <w:szCs w:val="32"/>
          <w:lang w:val="en-US" w:eastAsia="en-US"/>
        </w:rPr>
        <w:t>5</w:t>
      </w:r>
      <w:r w:rsidRPr="005C2C8F">
        <w:rPr>
          <w:rFonts w:ascii="Calibri" w:hAnsi="Calibri"/>
          <w:sz w:val="32"/>
          <w:szCs w:val="32"/>
        </w:rPr>
        <w:t xml:space="preserve"> </w:t>
      </w:r>
    </w:p>
    <w:p w:rsidR="00AE469A" w:rsidRDefault="00AE469A" w:rsidP="005C2C8F">
      <w:pPr>
        <w:bidi w:val="0"/>
        <w:jc w:val="center"/>
        <w:rPr>
          <w:rFonts w:ascii="Calibri" w:hAnsi="Calibri"/>
          <w:b/>
          <w:bCs/>
          <w:sz w:val="44"/>
          <w:szCs w:val="44"/>
        </w:rPr>
      </w:pPr>
    </w:p>
    <w:p w:rsidR="00AE469A" w:rsidRDefault="00AE469A" w:rsidP="005E0F44">
      <w:pPr>
        <w:bidi w:val="0"/>
        <w:jc w:val="center"/>
        <w:rPr>
          <w:rFonts w:ascii="Calibri" w:hAnsi="Calibri"/>
          <w:b/>
          <w:bCs/>
          <w:sz w:val="44"/>
          <w:szCs w:val="44"/>
        </w:rPr>
      </w:pPr>
      <w:r w:rsidRPr="00002CD1">
        <w:rPr>
          <w:rFonts w:ascii="Calibri" w:hAnsi="Calibri"/>
          <w:b/>
          <w:bCs/>
          <w:sz w:val="44"/>
          <w:szCs w:val="44"/>
        </w:rPr>
        <w:t xml:space="preserve">Provisional Agenda </w:t>
      </w:r>
    </w:p>
    <w:p w:rsidR="00AE469A" w:rsidRDefault="00AE469A" w:rsidP="00002CD1">
      <w:pPr>
        <w:bidi w:val="0"/>
        <w:jc w:val="center"/>
        <w:rPr>
          <w:rFonts w:ascii="Calibri" w:hAnsi="Calibri"/>
          <w:b/>
          <w:bCs/>
          <w:sz w:val="44"/>
          <w:szCs w:val="44"/>
        </w:rPr>
      </w:pPr>
    </w:p>
    <w:p w:rsidR="00AE469A" w:rsidRPr="00002CD1" w:rsidRDefault="00AE469A" w:rsidP="00002CD1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002CD1">
        <w:rPr>
          <w:rFonts w:ascii="Calibri" w:hAnsi="Calibri" w:cs="Arial"/>
          <w:sz w:val="28"/>
          <w:lang w:val="en-US" w:eastAsia="en-US" w:bidi="fa-IR"/>
        </w:rPr>
        <w:t xml:space="preserve">Opening of the Meeting </w:t>
      </w:r>
    </w:p>
    <w:p w:rsidR="00AE469A" w:rsidRPr="00002CD1" w:rsidRDefault="00AE469A" w:rsidP="00002CD1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002CD1">
        <w:rPr>
          <w:rFonts w:ascii="Calibri" w:hAnsi="Calibri" w:cs="Arial"/>
          <w:sz w:val="28"/>
          <w:lang w:val="en-US" w:eastAsia="en-US" w:bidi="fa-IR"/>
        </w:rPr>
        <w:t>Adoption of the Agenda</w:t>
      </w:r>
    </w:p>
    <w:p w:rsidR="00AE469A" w:rsidRDefault="00AE469A" w:rsidP="00002CD1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002CD1">
        <w:rPr>
          <w:rFonts w:ascii="Calibri" w:hAnsi="Calibri" w:cs="Arial"/>
          <w:sz w:val="28"/>
          <w:lang w:val="en-US" w:eastAsia="en-US" w:bidi="fa-IR"/>
        </w:rPr>
        <w:t xml:space="preserve">Appointment of the Rapporteur  </w:t>
      </w:r>
    </w:p>
    <w:p w:rsidR="00AE469A" w:rsidRDefault="00AE469A" w:rsidP="00E92D62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710D9F">
        <w:rPr>
          <w:rFonts w:ascii="Calibri" w:hAnsi="Calibri" w:cs="Arial"/>
          <w:sz w:val="28"/>
          <w:lang w:val="en-US" w:eastAsia="en-US" w:bidi="fa-IR"/>
        </w:rPr>
        <w:t>General Debate on</w:t>
      </w:r>
      <w:r>
        <w:rPr>
          <w:rFonts w:ascii="Calibri" w:hAnsi="Calibri" w:cs="Arial"/>
          <w:sz w:val="28"/>
          <w:lang w:val="en-US" w:eastAsia="en-US" w:bidi="fa-IR"/>
        </w:rPr>
        <w:t>:</w:t>
      </w:r>
      <w:r w:rsidRPr="00710D9F">
        <w:rPr>
          <w:rFonts w:ascii="Calibri" w:hAnsi="Calibri" w:cs="Arial"/>
          <w:sz w:val="28"/>
          <w:lang w:val="en-US" w:eastAsia="en-US" w:bidi="fa-IR"/>
        </w:rPr>
        <w:t xml:space="preserve"> </w:t>
      </w:r>
    </w:p>
    <w:p w:rsidR="00AE469A" w:rsidRDefault="00AE469A" w:rsidP="005B027E">
      <w:pPr>
        <w:numPr>
          <w:ilvl w:val="1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710D9F">
        <w:rPr>
          <w:rFonts w:ascii="Calibri" w:hAnsi="Calibri" w:cs="Arial"/>
          <w:sz w:val="28"/>
          <w:lang w:val="en-US" w:eastAsia="en-US" w:bidi="fa-IR"/>
        </w:rPr>
        <w:t>Current Industrial Cooper</w:t>
      </w:r>
      <w:r>
        <w:rPr>
          <w:rFonts w:ascii="Calibri" w:hAnsi="Calibri" w:cs="Arial"/>
          <w:sz w:val="28"/>
          <w:lang w:val="en-US" w:eastAsia="en-US" w:bidi="fa-IR"/>
        </w:rPr>
        <w:t>ation amongst D-8 Member States</w:t>
      </w:r>
    </w:p>
    <w:p w:rsidR="00AE469A" w:rsidRPr="00710D9F" w:rsidRDefault="00AE469A" w:rsidP="005B027E">
      <w:pPr>
        <w:numPr>
          <w:ilvl w:val="1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710D9F">
        <w:rPr>
          <w:rFonts w:ascii="Calibri" w:hAnsi="Calibri" w:cs="Arial"/>
          <w:sz w:val="28"/>
          <w:lang w:val="en-US" w:eastAsia="en-US" w:bidi="fa-IR"/>
        </w:rPr>
        <w:t xml:space="preserve">Ways and Means to Enhance the Joint D-8 Cooperation on Automotive Industry, Electronics &amp; ICT, </w:t>
      </w:r>
      <w:r>
        <w:rPr>
          <w:rFonts w:ascii="Calibri" w:hAnsi="Calibri" w:cs="Arial"/>
          <w:sz w:val="28"/>
          <w:lang w:val="en-US" w:eastAsia="en-US" w:bidi="fa-IR"/>
        </w:rPr>
        <w:t xml:space="preserve">Iron and </w:t>
      </w:r>
      <w:r w:rsidRPr="00710D9F">
        <w:rPr>
          <w:rFonts w:ascii="Calibri" w:hAnsi="Calibri" w:cs="Arial"/>
          <w:sz w:val="28"/>
          <w:lang w:val="en-US" w:eastAsia="en-US" w:bidi="fa-IR"/>
        </w:rPr>
        <w:t>Steel, Machinery,   Petrochemicals, Cement, Energy, Food Industries, Standardization and Metrology, Technology Cooperation, SMEs, Textile and Garments</w:t>
      </w:r>
      <w:r>
        <w:rPr>
          <w:rFonts w:ascii="Calibri" w:hAnsi="Calibri" w:cs="Arial"/>
          <w:sz w:val="28"/>
          <w:lang w:val="en-US" w:eastAsia="en-US" w:bidi="fa-IR"/>
        </w:rPr>
        <w:t xml:space="preserve">, etc. </w:t>
      </w:r>
      <w:r w:rsidRPr="00710D9F">
        <w:rPr>
          <w:rFonts w:ascii="Calibri" w:hAnsi="Calibri" w:cs="Arial"/>
          <w:sz w:val="28"/>
          <w:lang w:val="en-US" w:eastAsia="en-US" w:bidi="fa-IR"/>
        </w:rPr>
        <w:t xml:space="preserve"> </w:t>
      </w:r>
    </w:p>
    <w:p w:rsidR="00AE469A" w:rsidRPr="004021B8" w:rsidRDefault="00AE469A" w:rsidP="004021B8">
      <w:pPr>
        <w:numPr>
          <w:ilvl w:val="0"/>
          <w:numId w:val="2"/>
        </w:numPr>
        <w:bidi w:val="0"/>
        <w:spacing w:after="200" w:line="276" w:lineRule="auto"/>
        <w:jc w:val="both"/>
        <w:rPr>
          <w:rFonts w:cs="Arial"/>
          <w:sz w:val="28"/>
          <w:rtl/>
          <w:lang w:val="en-US" w:eastAsia="en-US" w:bidi="fa-IR"/>
        </w:rPr>
      </w:pPr>
      <w:r>
        <w:rPr>
          <w:rFonts w:ascii="Calibri" w:hAnsi="Calibri" w:cs="Arial"/>
          <w:sz w:val="28"/>
          <w:lang w:val="en-US" w:eastAsia="en-US" w:bidi="fa-IR"/>
        </w:rPr>
        <w:t xml:space="preserve">Consideration of the Report of Senior Officials’ Meeting </w:t>
      </w:r>
    </w:p>
    <w:p w:rsidR="00AE469A" w:rsidRPr="00002CD1" w:rsidRDefault="00AE469A" w:rsidP="00CC5920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bookmarkStart w:id="0" w:name="_GoBack"/>
      <w:bookmarkEnd w:id="0"/>
      <w:r>
        <w:rPr>
          <w:rFonts w:ascii="Calibri" w:hAnsi="Calibri" w:cs="Calibri"/>
          <w:sz w:val="28"/>
          <w:lang w:val="en-GB" w:eastAsia="en-US" w:bidi="fa-IR"/>
        </w:rPr>
        <w:t xml:space="preserve">Consideration of Draft Communiqué of D-8 Industry Ministers </w:t>
      </w:r>
    </w:p>
    <w:p w:rsidR="00AE469A" w:rsidRPr="00002CD1" w:rsidRDefault="00AE469A" w:rsidP="00971B66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002CD1">
        <w:rPr>
          <w:rFonts w:ascii="Calibri" w:hAnsi="Calibri" w:cs="Arial"/>
          <w:sz w:val="28"/>
          <w:lang w:val="en-US" w:eastAsia="en-US" w:bidi="fa-IR"/>
        </w:rPr>
        <w:t xml:space="preserve">Any </w:t>
      </w:r>
      <w:r>
        <w:rPr>
          <w:rFonts w:ascii="Calibri" w:hAnsi="Calibri" w:cs="Arial"/>
          <w:sz w:val="28"/>
          <w:lang w:val="en-US" w:eastAsia="en-US" w:bidi="fa-IR"/>
        </w:rPr>
        <w:t>o</w:t>
      </w:r>
      <w:r w:rsidRPr="00002CD1">
        <w:rPr>
          <w:rFonts w:ascii="Calibri" w:hAnsi="Calibri" w:cs="Arial"/>
          <w:sz w:val="28"/>
          <w:lang w:val="en-US" w:eastAsia="en-US" w:bidi="fa-IR"/>
        </w:rPr>
        <w:t xml:space="preserve">ther Business </w:t>
      </w:r>
    </w:p>
    <w:p w:rsidR="00AE469A" w:rsidRPr="00002CD1" w:rsidRDefault="00AE469A" w:rsidP="00002CD1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002CD1">
        <w:rPr>
          <w:rFonts w:ascii="Calibri" w:hAnsi="Calibri" w:cs="Arial"/>
          <w:sz w:val="28"/>
          <w:lang w:val="en-US" w:eastAsia="en-US" w:bidi="fa-IR"/>
        </w:rPr>
        <w:t xml:space="preserve"> Adoption of the Report of the Meeting </w:t>
      </w:r>
    </w:p>
    <w:p w:rsidR="00AE469A" w:rsidRDefault="00AE469A" w:rsidP="005C2C8F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002CD1">
        <w:rPr>
          <w:rFonts w:ascii="Calibri" w:hAnsi="Calibri" w:cs="Arial"/>
          <w:sz w:val="28"/>
          <w:lang w:val="en-US" w:eastAsia="en-US" w:bidi="fa-IR"/>
        </w:rPr>
        <w:t xml:space="preserve"> Closure </w:t>
      </w:r>
    </w:p>
    <w:sectPr w:rsidR="00AE469A" w:rsidSect="00900C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adr Maza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82CEB"/>
    <w:multiLevelType w:val="hybridMultilevel"/>
    <w:tmpl w:val="3B64DAE2"/>
    <w:lvl w:ilvl="0" w:tplc="36FE216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367DDA"/>
    <w:multiLevelType w:val="hybridMultilevel"/>
    <w:tmpl w:val="3CBA1D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5F"/>
    <w:rsid w:val="00002CD1"/>
    <w:rsid w:val="00062818"/>
    <w:rsid w:val="001A6968"/>
    <w:rsid w:val="0022405F"/>
    <w:rsid w:val="00243108"/>
    <w:rsid w:val="002B1B5C"/>
    <w:rsid w:val="002D4D9D"/>
    <w:rsid w:val="004021B8"/>
    <w:rsid w:val="0040508F"/>
    <w:rsid w:val="00490F4D"/>
    <w:rsid w:val="00512F70"/>
    <w:rsid w:val="0058174A"/>
    <w:rsid w:val="005B027E"/>
    <w:rsid w:val="005C2C8F"/>
    <w:rsid w:val="005E0F44"/>
    <w:rsid w:val="0063230E"/>
    <w:rsid w:val="00667362"/>
    <w:rsid w:val="00710D9F"/>
    <w:rsid w:val="007129A3"/>
    <w:rsid w:val="007B0DF5"/>
    <w:rsid w:val="00900C7B"/>
    <w:rsid w:val="00971B66"/>
    <w:rsid w:val="00AD574A"/>
    <w:rsid w:val="00AE469A"/>
    <w:rsid w:val="00CC5920"/>
    <w:rsid w:val="00D41897"/>
    <w:rsid w:val="00D9051A"/>
    <w:rsid w:val="00E257FD"/>
    <w:rsid w:val="00E92D62"/>
    <w:rsid w:val="00EA4637"/>
    <w:rsid w:val="00FB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05F"/>
    <w:pPr>
      <w:bidi/>
    </w:pPr>
    <w:rPr>
      <w:rFonts w:ascii="Times New Roman" w:eastAsia="Times New Roman" w:hAnsi="Times New Roman" w:cs="Badr Mazar"/>
      <w:szCs w:val="28"/>
      <w:lang w:val="en-AU" w:eastAsia="en-AU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240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05F"/>
    <w:pPr>
      <w:bidi/>
    </w:pPr>
    <w:rPr>
      <w:rFonts w:ascii="Times New Roman" w:eastAsia="Times New Roman" w:hAnsi="Times New Roman" w:cs="Badr Mazar"/>
      <w:szCs w:val="28"/>
      <w:lang w:val="en-AU" w:eastAsia="en-AU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24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4th Ministerial Meeting on D-8 Industrial Cooperation </vt:lpstr>
    </vt:vector>
  </TitlesOfParts>
  <Company>MRT www.Win2Farsi.com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4th Ministerial Meeting on D-8 Industrial Cooperation</dc:title>
  <dc:creator>MRT</dc:creator>
  <cp:lastModifiedBy>Ilham Perintis</cp:lastModifiedBy>
  <cp:revision>3</cp:revision>
  <dcterms:created xsi:type="dcterms:W3CDTF">2015-01-27T12:37:00Z</dcterms:created>
  <dcterms:modified xsi:type="dcterms:W3CDTF">2015-01-30T11:26:00Z</dcterms:modified>
</cp:coreProperties>
</file>